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32AD79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2</w:t>
      </w:r>
      <w:r w:rsidR="0083049E">
        <w:rPr>
          <w:rFonts w:ascii="Times New Roman" w:hAnsi="Times New Roman" w:cs="Times New Roman"/>
          <w:sz w:val="28"/>
          <w:szCs w:val="28"/>
        </w:rPr>
        <w:t>7</w:t>
      </w:r>
      <w:r w:rsidR="00523651">
        <w:rPr>
          <w:rFonts w:ascii="Times New Roman" w:hAnsi="Times New Roman" w:cs="Times New Roman"/>
          <w:sz w:val="28"/>
          <w:szCs w:val="28"/>
        </w:rPr>
        <w:t>.0</w:t>
      </w:r>
      <w:r w:rsidR="0083049E">
        <w:rPr>
          <w:rFonts w:ascii="Times New Roman" w:hAnsi="Times New Roman" w:cs="Times New Roman"/>
          <w:sz w:val="28"/>
          <w:szCs w:val="28"/>
        </w:rPr>
        <w:t>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523651">
        <w:rPr>
          <w:rFonts w:ascii="Times New Roman" w:hAnsi="Times New Roman" w:cs="Times New Roman"/>
          <w:sz w:val="28"/>
          <w:szCs w:val="28"/>
        </w:rPr>
        <w:t>10,779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523651">
        <w:rPr>
          <w:rFonts w:ascii="Times New Roman" w:hAnsi="Times New Roman" w:cs="Times New Roman"/>
          <w:sz w:val="28"/>
          <w:szCs w:val="28"/>
        </w:rPr>
        <w:t>7470 HWY 154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0406ED4E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523651">
        <w:rPr>
          <w:rFonts w:ascii="Times New Roman" w:hAnsi="Times New Roman" w:cs="Times New Roman"/>
          <w:sz w:val="24"/>
          <w:szCs w:val="24"/>
        </w:rPr>
        <w:t>45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27BCDCD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77EB6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77EB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F65E03" w:rsidRPr="00F65E03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65E03" w:rsidRPr="00723CF9">
        <w:rPr>
          <w:rFonts w:eastAsiaTheme="minorHAnsi"/>
          <w:kern w:val="2"/>
          <w:sz w:val="24"/>
          <w:szCs w:val="24"/>
          <w14:ligatures w14:val="standardContextual"/>
        </w:rPr>
        <w:t>2026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A500474" w:rsidR="00723CF9" w:rsidRPr="00723CF9" w:rsidRDefault="00523651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9A32" w14:textId="77777777" w:rsidR="00F35917" w:rsidRDefault="00F35917" w:rsidP="002F047E">
      <w:pPr>
        <w:spacing w:after="0" w:line="240" w:lineRule="auto"/>
      </w:pPr>
      <w:r>
        <w:separator/>
      </w:r>
    </w:p>
  </w:endnote>
  <w:endnote w:type="continuationSeparator" w:id="0">
    <w:p w14:paraId="03DFE480" w14:textId="77777777" w:rsidR="00F35917" w:rsidRDefault="00F35917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03CD" w14:textId="77777777" w:rsidR="00F35917" w:rsidRDefault="00F35917" w:rsidP="002F047E">
      <w:pPr>
        <w:spacing w:after="0" w:line="240" w:lineRule="auto"/>
      </w:pPr>
      <w:r>
        <w:separator/>
      </w:r>
    </w:p>
  </w:footnote>
  <w:footnote w:type="continuationSeparator" w:id="0">
    <w:p w14:paraId="11E14F8F" w14:textId="77777777" w:rsidR="00F35917" w:rsidRDefault="00F35917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C4C02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93CDC"/>
    <w:rsid w:val="004B1A83"/>
    <w:rsid w:val="00523651"/>
    <w:rsid w:val="005F431A"/>
    <w:rsid w:val="0064502E"/>
    <w:rsid w:val="006A1A39"/>
    <w:rsid w:val="00723CF9"/>
    <w:rsid w:val="00751B7C"/>
    <w:rsid w:val="0075289F"/>
    <w:rsid w:val="00781A6B"/>
    <w:rsid w:val="007B080A"/>
    <w:rsid w:val="007D3AC7"/>
    <w:rsid w:val="00800A7F"/>
    <w:rsid w:val="008137EE"/>
    <w:rsid w:val="0083049E"/>
    <w:rsid w:val="008635D5"/>
    <w:rsid w:val="008F4C4C"/>
    <w:rsid w:val="00946BBA"/>
    <w:rsid w:val="009879C5"/>
    <w:rsid w:val="009B33A6"/>
    <w:rsid w:val="009F6EF4"/>
    <w:rsid w:val="00A92309"/>
    <w:rsid w:val="00AF0108"/>
    <w:rsid w:val="00AF7743"/>
    <w:rsid w:val="00B905F9"/>
    <w:rsid w:val="00C27722"/>
    <w:rsid w:val="00C3081F"/>
    <w:rsid w:val="00C473A3"/>
    <w:rsid w:val="00C77EB6"/>
    <w:rsid w:val="00CF2EA6"/>
    <w:rsid w:val="00D13367"/>
    <w:rsid w:val="00D40729"/>
    <w:rsid w:val="00DE1135"/>
    <w:rsid w:val="00F064D1"/>
    <w:rsid w:val="00F35917"/>
    <w:rsid w:val="00F57272"/>
    <w:rsid w:val="00F65E03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1017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2026-05-29T19:40:00Z</dcterms:created>
  <dcterms:modified xsi:type="dcterms:W3CDTF">2026-05-29T19:40:00Z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