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0838BE0A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D92EDF">
        <w:rPr>
          <w:rFonts w:ascii="Times New Roman" w:hAnsi="Times New Roman" w:cs="Times New Roman"/>
          <w:sz w:val="28"/>
          <w:szCs w:val="28"/>
        </w:rPr>
        <w:t>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92EDF">
        <w:rPr>
          <w:rFonts w:ascii="Times New Roman" w:hAnsi="Times New Roman" w:cs="Times New Roman"/>
          <w:sz w:val="28"/>
          <w:szCs w:val="28"/>
        </w:rPr>
        <w:t>2,032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D92EDF">
        <w:rPr>
          <w:rFonts w:ascii="Times New Roman" w:hAnsi="Times New Roman" w:cs="Times New Roman"/>
          <w:sz w:val="28"/>
          <w:szCs w:val="28"/>
        </w:rPr>
        <w:t>303 Evergree</w:t>
      </w:r>
      <w:r w:rsidR="007442D4">
        <w:rPr>
          <w:rFonts w:ascii="Times New Roman" w:hAnsi="Times New Roman" w:cs="Times New Roman"/>
          <w:sz w:val="28"/>
          <w:szCs w:val="28"/>
        </w:rPr>
        <w:t>n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D14F02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27AD13AB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D92EDF">
        <w:rPr>
          <w:rFonts w:ascii="Times New Roman" w:hAnsi="Times New Roman" w:cs="Times New Roman"/>
          <w:sz w:val="24"/>
          <w:szCs w:val="24"/>
        </w:rPr>
        <w:t>220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</w:t>
      </w:r>
      <w:proofErr w:type="spellStart"/>
      <w:r w:rsidR="00AF7743">
        <w:rPr>
          <w:rFonts w:ascii="Times New Roman" w:hAnsi="Times New Roman" w:cs="Times New Roman"/>
          <w:sz w:val="24"/>
          <w:szCs w:val="24"/>
        </w:rPr>
        <w:t>Healthcore</w:t>
      </w:r>
      <w:proofErr w:type="spellEnd"/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proofErr w:type="spellStart"/>
      <w:r w:rsidR="00723CF9">
        <w:rPr>
          <w:rFonts w:ascii="Times New Roman" w:hAnsi="Times New Roman" w:cs="Times New Roman"/>
          <w:sz w:val="24"/>
          <w:szCs w:val="24"/>
        </w:rPr>
        <w:t>Healthcore</w:t>
      </w:r>
      <w:proofErr w:type="spellEnd"/>
      <w:r w:rsidR="00723CF9">
        <w:rPr>
          <w:rFonts w:ascii="Times New Roman" w:hAnsi="Times New Roman" w:cs="Times New Roman"/>
          <w:sz w:val="24"/>
          <w:szCs w:val="24"/>
        </w:rPr>
        <w:t>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proofErr w:type="spellStart"/>
      <w:r w:rsidR="00723CF9">
        <w:rPr>
          <w:rFonts w:ascii="Times New Roman" w:hAnsi="Times New Roman" w:cs="Times New Roman"/>
          <w:sz w:val="24"/>
          <w:szCs w:val="24"/>
        </w:rPr>
        <w:t>Healthcore</w:t>
      </w:r>
      <w:proofErr w:type="spellEnd"/>
      <w:r w:rsidR="00723CF9">
        <w:rPr>
          <w:rFonts w:ascii="Times New Roman" w:hAnsi="Times New Roman" w:cs="Times New Roman"/>
          <w:sz w:val="24"/>
          <w:szCs w:val="24"/>
        </w:rPr>
        <w:t>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422D96A9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March 17th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022AC0AD" w14:textId="0D8FF3A4" w:rsidR="00723CF9" w:rsidRDefault="00D92EDF" w:rsidP="005C5CB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303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24A"/>
    <w:rsid w:val="00123ABE"/>
    <w:rsid w:val="00164739"/>
    <w:rsid w:val="00214B85"/>
    <w:rsid w:val="0023276B"/>
    <w:rsid w:val="00291E67"/>
    <w:rsid w:val="002F047E"/>
    <w:rsid w:val="00315A3C"/>
    <w:rsid w:val="00371AAD"/>
    <w:rsid w:val="00380C09"/>
    <w:rsid w:val="004648EB"/>
    <w:rsid w:val="00494484"/>
    <w:rsid w:val="004B1A83"/>
    <w:rsid w:val="00523651"/>
    <w:rsid w:val="005C5CBA"/>
    <w:rsid w:val="005F431A"/>
    <w:rsid w:val="0064502E"/>
    <w:rsid w:val="006A1A39"/>
    <w:rsid w:val="00723CF9"/>
    <w:rsid w:val="007442D4"/>
    <w:rsid w:val="0075289F"/>
    <w:rsid w:val="00781A6B"/>
    <w:rsid w:val="007B2844"/>
    <w:rsid w:val="007D3AC7"/>
    <w:rsid w:val="00800A7F"/>
    <w:rsid w:val="008137EE"/>
    <w:rsid w:val="008635D5"/>
    <w:rsid w:val="00946BBA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14F02"/>
    <w:rsid w:val="00D40729"/>
    <w:rsid w:val="00D92EDF"/>
    <w:rsid w:val="00DE1135"/>
    <w:rsid w:val="00EE212E"/>
    <w:rsid w:val="00F064D1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14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Shawn Ormes</cp:lastModifiedBy>
  <cp:revision>4</cp:revision>
  <dcterms:created xsi:type="dcterms:W3CDTF">2026-02-13T20:56:00Z</dcterms:created>
  <dcterms:modified xsi:type="dcterms:W3CDTF">2026-02-16T19:57:00Z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