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67D6957F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1E5B8B">
        <w:rPr>
          <w:b/>
          <w:bCs/>
          <w:sz w:val="32"/>
          <w:szCs w:val="32"/>
        </w:rPr>
        <w:t xml:space="preserve"> Bowie County</w:t>
      </w:r>
    </w:p>
    <w:p w14:paraId="1A55C4F7" w14:textId="77777777" w:rsidR="001E5B8B" w:rsidRDefault="00B2336E" w:rsidP="004121EF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44BC5289" w14:textId="7D5C37AD" w:rsidR="00B2336E" w:rsidRDefault="00A041AE">
      <w:pPr>
        <w:rPr>
          <w:sz w:val="32"/>
          <w:szCs w:val="32"/>
        </w:rPr>
      </w:pPr>
      <w:r>
        <w:rPr>
          <w:sz w:val="32"/>
          <w:szCs w:val="32"/>
        </w:rPr>
        <w:t xml:space="preserve">The property will </w:t>
      </w:r>
      <w:r w:rsidR="00080F0B">
        <w:rPr>
          <w:sz w:val="32"/>
          <w:szCs w:val="32"/>
        </w:rPr>
        <w:t>be sold “as is”.</w:t>
      </w:r>
    </w:p>
    <w:p w14:paraId="53A36EEC" w14:textId="77777777" w:rsidR="00596ACF" w:rsidRDefault="00596ACF">
      <w:pPr>
        <w:rPr>
          <w:sz w:val="32"/>
          <w:szCs w:val="32"/>
        </w:rPr>
      </w:pPr>
    </w:p>
    <w:p w14:paraId="4BF29A91" w14:textId="2D298360" w:rsidR="00596ACF" w:rsidRPr="00B2336E" w:rsidRDefault="00596ACF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58AAAD72" w14:textId="77777777" w:rsidR="00A041AE" w:rsidRPr="00A041AE" w:rsidRDefault="00A041AE" w:rsidP="00A041AE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041AE">
        <w:rPr>
          <w:sz w:val="32"/>
          <w:szCs w:val="32"/>
        </w:rPr>
        <w:t>Approximately 0.67 acres and +/- 3,388 SF residential dwelling located at 4217 Hazel St., Texarkana, Bowie County, Texas.</w:t>
      </w:r>
    </w:p>
    <w:p w14:paraId="5E58F8C4" w14:textId="77777777" w:rsidR="00EE4B84" w:rsidRPr="00EE4B84" w:rsidRDefault="00EE4B84" w:rsidP="00EE4B84">
      <w:pPr>
        <w:pStyle w:val="ListParagraph"/>
        <w:ind w:left="1080"/>
        <w:rPr>
          <w:sz w:val="32"/>
          <w:szCs w:val="32"/>
        </w:rPr>
      </w:pP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1981C12D" w14:textId="7DE8FE91" w:rsidR="002C3261" w:rsidRDefault="008D35BE">
      <w:r>
        <w:rPr>
          <w:sz w:val="32"/>
          <w:szCs w:val="32"/>
        </w:rPr>
        <w:t xml:space="preserve"> </w:t>
      </w:r>
    </w:p>
    <w:p w14:paraId="7FC6C0B9" w14:textId="22C1440B" w:rsidR="008D35BE" w:rsidRPr="002C3261" w:rsidRDefault="008D35BE">
      <w:pPr>
        <w:rPr>
          <w:sz w:val="32"/>
          <w:szCs w:val="32"/>
        </w:rPr>
      </w:pP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596ACF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596ACF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604189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596ACF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77823749" w14:textId="77777777" w:rsidR="00596ACF" w:rsidRDefault="00596ACF" w:rsidP="00596ACF">
      <w:pPr>
        <w:rPr>
          <w:sz w:val="32"/>
          <w:szCs w:val="32"/>
        </w:rPr>
      </w:pPr>
      <w:r w:rsidRPr="001E5B8B">
        <w:rPr>
          <w:b/>
          <w:bCs/>
          <w:sz w:val="32"/>
          <w:szCs w:val="32"/>
        </w:rPr>
        <w:t>IMPORTANT</w:t>
      </w:r>
      <w:r>
        <w:rPr>
          <w:sz w:val="32"/>
          <w:szCs w:val="32"/>
        </w:rPr>
        <w:t xml:space="preserve"> – submit one bid for each property of interest.</w:t>
      </w:r>
    </w:p>
    <w:p w14:paraId="59589147" w14:textId="77777777" w:rsidR="008D35BE" w:rsidRDefault="008D35BE"/>
    <w:p w14:paraId="2711C331" w14:textId="77777777" w:rsidR="008D35BE" w:rsidRDefault="008D35BE"/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9246F"/>
    <w:multiLevelType w:val="hybridMultilevel"/>
    <w:tmpl w:val="885CB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71A6"/>
    <w:multiLevelType w:val="hybridMultilevel"/>
    <w:tmpl w:val="E90C1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  <w:num w:numId="2" w16cid:durableId="752429691">
    <w:abstractNumId w:val="2"/>
  </w:num>
  <w:num w:numId="3" w16cid:durableId="114763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174A3"/>
    <w:rsid w:val="00080F0B"/>
    <w:rsid w:val="00081741"/>
    <w:rsid w:val="000C5001"/>
    <w:rsid w:val="001376C1"/>
    <w:rsid w:val="00160662"/>
    <w:rsid w:val="001667F9"/>
    <w:rsid w:val="00175DEF"/>
    <w:rsid w:val="001A454E"/>
    <w:rsid w:val="001E3FFF"/>
    <w:rsid w:val="001E5B8B"/>
    <w:rsid w:val="00247A31"/>
    <w:rsid w:val="002A71FE"/>
    <w:rsid w:val="002C3261"/>
    <w:rsid w:val="003C4F4D"/>
    <w:rsid w:val="00403A1E"/>
    <w:rsid w:val="00403BE5"/>
    <w:rsid w:val="004121EF"/>
    <w:rsid w:val="0044062C"/>
    <w:rsid w:val="00596ACF"/>
    <w:rsid w:val="00604189"/>
    <w:rsid w:val="008A1DCC"/>
    <w:rsid w:val="008D35BE"/>
    <w:rsid w:val="00986490"/>
    <w:rsid w:val="009F6EF4"/>
    <w:rsid w:val="00A041AE"/>
    <w:rsid w:val="00B2336E"/>
    <w:rsid w:val="00B97E97"/>
    <w:rsid w:val="00D05455"/>
    <w:rsid w:val="00D4523D"/>
    <w:rsid w:val="00E052FD"/>
    <w:rsid w:val="00E47677"/>
    <w:rsid w:val="00E53069"/>
    <w:rsid w:val="00EE4B84"/>
    <w:rsid w:val="00F14070"/>
    <w:rsid w:val="00F41593"/>
    <w:rsid w:val="00F45472"/>
    <w:rsid w:val="00F4594D"/>
    <w:rsid w:val="00F61F75"/>
    <w:rsid w:val="00FA3BE9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8D1CB-4976-40A6-A103-A868D6F6557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4f2ccd8a-0638-4068-b318-c3c78de870b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578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6</cp:revision>
  <dcterms:created xsi:type="dcterms:W3CDTF">2025-12-01T20:20:00Z</dcterms:created>
  <dcterms:modified xsi:type="dcterms:W3CDTF">2025-12-01T21:11:00Z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