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FB68F1E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EE212E">
        <w:rPr>
          <w:rFonts w:ascii="Times New Roman" w:hAnsi="Times New Roman" w:cs="Times New Roman"/>
          <w:sz w:val="28"/>
          <w:szCs w:val="28"/>
        </w:rPr>
        <w:t>71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14F02">
        <w:rPr>
          <w:rFonts w:ascii="Times New Roman" w:hAnsi="Times New Roman" w:cs="Times New Roman"/>
          <w:sz w:val="28"/>
          <w:szCs w:val="28"/>
        </w:rPr>
        <w:t>3,946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14F02">
        <w:rPr>
          <w:rFonts w:ascii="Times New Roman" w:hAnsi="Times New Roman" w:cs="Times New Roman"/>
          <w:sz w:val="28"/>
          <w:szCs w:val="28"/>
        </w:rPr>
        <w:t>414 &amp; 418 S. Center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78E286F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D14F02">
        <w:rPr>
          <w:rFonts w:ascii="Times New Roman" w:hAnsi="Times New Roman" w:cs="Times New Roman"/>
          <w:sz w:val="24"/>
          <w:szCs w:val="24"/>
        </w:rPr>
        <w:t>3</w:t>
      </w:r>
      <w:r w:rsidR="00523651">
        <w:rPr>
          <w:rFonts w:ascii="Times New Roman" w:hAnsi="Times New Roman" w:cs="Times New Roman"/>
          <w:sz w:val="24"/>
          <w:szCs w:val="24"/>
        </w:rPr>
        <w:t>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E2EBA09" w:rsidR="00723CF9" w:rsidRPr="00723CF9" w:rsidRDefault="00EE212E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="00D14F02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414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E1135"/>
    <w:rsid w:val="00EE212E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74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1121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2</cp:revision>
  <dcterms:created xsi:type="dcterms:W3CDTF">2025-11-18T21:31:00Z</dcterms:created>
  <dcterms:modified xsi:type="dcterms:W3CDTF">2025-11-18T21:31:00Z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