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32AD799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bookmarkStart w:id="0" w:name="_Hlk214885860"/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2</w:t>
      </w:r>
      <w:r w:rsidR="0083049E">
        <w:rPr>
          <w:rFonts w:ascii="Times New Roman" w:hAnsi="Times New Roman" w:cs="Times New Roman"/>
          <w:sz w:val="28"/>
          <w:szCs w:val="28"/>
        </w:rPr>
        <w:t>7</w:t>
      </w:r>
      <w:r w:rsidR="00523651">
        <w:rPr>
          <w:rFonts w:ascii="Times New Roman" w:hAnsi="Times New Roman" w:cs="Times New Roman"/>
          <w:sz w:val="28"/>
          <w:szCs w:val="28"/>
        </w:rPr>
        <w:t>.0</w:t>
      </w:r>
      <w:r w:rsidR="0083049E">
        <w:rPr>
          <w:rFonts w:ascii="Times New Roman" w:hAnsi="Times New Roman" w:cs="Times New Roman"/>
          <w:sz w:val="28"/>
          <w:szCs w:val="28"/>
        </w:rPr>
        <w:t>1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523651">
        <w:rPr>
          <w:rFonts w:ascii="Times New Roman" w:hAnsi="Times New Roman" w:cs="Times New Roman"/>
          <w:sz w:val="28"/>
          <w:szCs w:val="28"/>
        </w:rPr>
        <w:t>10,779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523651">
        <w:rPr>
          <w:rFonts w:ascii="Times New Roman" w:hAnsi="Times New Roman" w:cs="Times New Roman"/>
          <w:sz w:val="28"/>
          <w:szCs w:val="28"/>
        </w:rPr>
        <w:t>7470 HWY 154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bookmarkEnd w:id="0"/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0406ED4E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523651">
        <w:rPr>
          <w:rFonts w:ascii="Times New Roman" w:hAnsi="Times New Roman" w:cs="Times New Roman"/>
          <w:sz w:val="24"/>
          <w:szCs w:val="24"/>
        </w:rPr>
        <w:t>45</w:t>
      </w:r>
      <w:r w:rsidR="008137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A500474" w:rsidR="00723CF9" w:rsidRPr="00723CF9" w:rsidRDefault="00523651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7470</w:t>
        </w:r>
        <w:r w:rsidR="008137EE"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23651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3049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E1135"/>
    <w:rsid w:val="00F064D1"/>
    <w:rsid w:val="00F57272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1107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2025-11-18T21:26:00Z</dcterms:created>
  <dcterms:modified xsi:type="dcterms:W3CDTF">2025-11-24T20:14:00Z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