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25D7" w14:textId="77777777" w:rsidR="00783DBB" w:rsidRDefault="00783DBB" w:rsidP="00055AFA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57755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FFC">
        <w:rPr>
          <w:rFonts w:ascii="Times New Roman" w:hAnsi="Times New Roman" w:cs="Times New Roman"/>
          <w:b/>
          <w:sz w:val="24"/>
          <w:szCs w:val="24"/>
          <w:u w:val="single"/>
        </w:rPr>
        <w:t>Notice of Award</w:t>
      </w:r>
    </w:p>
    <w:p w14:paraId="574FC3A1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ED4FFC" w:rsidRPr="00ED4FFC" w14:paraId="75312E12" w14:textId="77777777" w:rsidTr="00B90E13">
        <w:tc>
          <w:tcPr>
            <w:tcW w:w="2335" w:type="dxa"/>
          </w:tcPr>
          <w:p w14:paraId="2A10E9D5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RFP #</w:t>
            </w:r>
          </w:p>
        </w:tc>
        <w:tc>
          <w:tcPr>
            <w:tcW w:w="7015" w:type="dxa"/>
          </w:tcPr>
          <w:p w14:paraId="65E74AE5" w14:textId="788C2B83" w:rsidR="00ED4FFC" w:rsidRPr="00ED4FFC" w:rsidRDefault="00B12F74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13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4686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A43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4FFC" w:rsidRPr="00ED4FFC" w14:paraId="3E61C61F" w14:textId="77777777" w:rsidTr="00B90E13">
        <w:tc>
          <w:tcPr>
            <w:tcW w:w="2335" w:type="dxa"/>
          </w:tcPr>
          <w:p w14:paraId="7AC1648B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Response Title</w:t>
            </w:r>
          </w:p>
        </w:tc>
        <w:tc>
          <w:tcPr>
            <w:tcW w:w="7015" w:type="dxa"/>
          </w:tcPr>
          <w:p w14:paraId="683B1A03" w14:textId="3ED46A8F" w:rsidR="00ED4FFC" w:rsidRPr="00ED4FFC" w:rsidRDefault="00BE3134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Pest Control</w:t>
            </w:r>
            <w:r w:rsidR="00A4305A">
              <w:rPr>
                <w:rFonts w:ascii="Times New Roman" w:hAnsi="Times New Roman" w:cs="Times New Roman"/>
                <w:sz w:val="24"/>
                <w:szCs w:val="24"/>
              </w:rPr>
              <w:t xml:space="preserve"> Service</w:t>
            </w:r>
          </w:p>
        </w:tc>
      </w:tr>
      <w:tr w:rsidR="00ED4FFC" w:rsidRPr="00ED4FFC" w14:paraId="2E07F9B7" w14:textId="77777777" w:rsidTr="00B90E13">
        <w:tc>
          <w:tcPr>
            <w:tcW w:w="2335" w:type="dxa"/>
          </w:tcPr>
          <w:p w14:paraId="47FA75B8" w14:textId="77777777" w:rsidR="00ED4FFC" w:rsidRPr="00ED4FFC" w:rsidRDefault="00ED4FFC" w:rsidP="00B12F74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Dollar Am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Awarded</w:t>
            </w:r>
          </w:p>
        </w:tc>
        <w:tc>
          <w:tcPr>
            <w:tcW w:w="7015" w:type="dxa"/>
          </w:tcPr>
          <w:p w14:paraId="6E82E13E" w14:textId="693761A5" w:rsidR="00ED4FFC" w:rsidRPr="00ED4FFC" w:rsidRDefault="00B12F74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D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558">
              <w:rPr>
                <w:rFonts w:ascii="Times New Roman" w:hAnsi="Times New Roman" w:cs="Times New Roman"/>
                <w:sz w:val="24"/>
                <w:szCs w:val="24"/>
              </w:rPr>
              <w:t xml:space="preserve">42,840 </w:t>
            </w:r>
            <w:r w:rsidR="007D68A1">
              <w:rPr>
                <w:rFonts w:ascii="Times New Roman" w:hAnsi="Times New Roman" w:cs="Times New Roman"/>
                <w:sz w:val="24"/>
                <w:szCs w:val="24"/>
              </w:rPr>
              <w:t>yearly</w:t>
            </w:r>
          </w:p>
        </w:tc>
      </w:tr>
      <w:tr w:rsidR="00ED4FFC" w:rsidRPr="00ED4FFC" w14:paraId="2FEE1C52" w14:textId="77777777" w:rsidTr="00B90E13">
        <w:tc>
          <w:tcPr>
            <w:tcW w:w="2335" w:type="dxa"/>
          </w:tcPr>
          <w:p w14:paraId="0303B46E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Response Status</w:t>
            </w:r>
          </w:p>
        </w:tc>
        <w:tc>
          <w:tcPr>
            <w:tcW w:w="7015" w:type="dxa"/>
          </w:tcPr>
          <w:p w14:paraId="402D965C" w14:textId="77777777" w:rsidR="00ED4FFC" w:rsidRPr="00ED4FFC" w:rsidRDefault="00133690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 Award / Single Amount</w:t>
            </w:r>
          </w:p>
        </w:tc>
      </w:tr>
      <w:tr w:rsidR="00ED4FFC" w:rsidRPr="00ED4FFC" w14:paraId="42CD88F6" w14:textId="77777777" w:rsidTr="00B90E13">
        <w:tc>
          <w:tcPr>
            <w:tcW w:w="2335" w:type="dxa"/>
          </w:tcPr>
          <w:p w14:paraId="5CC1388C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Vendor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7015" w:type="dxa"/>
          </w:tcPr>
          <w:p w14:paraId="7BA34CFD" w14:textId="0D09B1A6" w:rsidR="00ED4FFC" w:rsidRPr="00B12F74" w:rsidRDefault="00EF5558" w:rsidP="00B12F74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 Pest Services, Pest Master</w:t>
            </w:r>
          </w:p>
        </w:tc>
      </w:tr>
      <w:tr w:rsidR="00ED4FFC" w:rsidRPr="00ED4FFC" w14:paraId="182C1D1A" w14:textId="77777777" w:rsidTr="00B90E13">
        <w:tc>
          <w:tcPr>
            <w:tcW w:w="2335" w:type="dxa"/>
          </w:tcPr>
          <w:p w14:paraId="620C135E" w14:textId="77777777" w:rsidR="00ED4FFC" w:rsidRPr="00ED4FFC" w:rsidRDefault="00ED4FFC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>Vendor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4FFC">
              <w:rPr>
                <w:rFonts w:ascii="Times New Roman" w:hAnsi="Times New Roman" w:cs="Times New Roman"/>
                <w:sz w:val="24"/>
                <w:szCs w:val="24"/>
              </w:rPr>
              <w:t xml:space="preserve"> Address</w:t>
            </w:r>
            <w:r w:rsidR="00B12F74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7015" w:type="dxa"/>
          </w:tcPr>
          <w:p w14:paraId="73E8C3DC" w14:textId="77777777" w:rsidR="00B12F74" w:rsidRPr="00EF5558" w:rsidRDefault="00EF5558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Texas Pest Service</w:t>
            </w:r>
          </w:p>
          <w:p w14:paraId="283040D7" w14:textId="77777777" w:rsidR="00EF5558" w:rsidRDefault="00EF5558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4502 Tanglewood Drive</w:t>
            </w:r>
          </w:p>
          <w:p w14:paraId="46306C8D" w14:textId="77777777" w:rsidR="00EF5558" w:rsidRDefault="00EF5558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Longview, Texas 75604</w:t>
            </w:r>
          </w:p>
          <w:p w14:paraId="6EDDAFD7" w14:textId="77777777" w:rsidR="00EF5558" w:rsidRDefault="00EF5558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72F54" w14:textId="77777777" w:rsidR="00EF5558" w:rsidRPr="00BE3134" w:rsidRDefault="00EF5558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Pest Master</w:t>
            </w:r>
          </w:p>
          <w:p w14:paraId="4ED97E19" w14:textId="77777777" w:rsidR="00EF5558" w:rsidRDefault="00EF5558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3901 E Plano Pkwy</w:t>
            </w:r>
          </w:p>
          <w:p w14:paraId="254DCC18" w14:textId="77777777" w:rsidR="00EF5558" w:rsidRDefault="00EF5558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Plano, Texas 75074</w:t>
            </w:r>
          </w:p>
          <w:p w14:paraId="6D16A105" w14:textId="1CC3240E" w:rsidR="00EF5558" w:rsidRPr="00ED4FFC" w:rsidRDefault="00EF5558" w:rsidP="000A5C81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BB" w:rsidRPr="00ED4FFC" w14:paraId="3FC50FCA" w14:textId="77777777" w:rsidTr="00B90E13">
        <w:tc>
          <w:tcPr>
            <w:tcW w:w="2335" w:type="dxa"/>
          </w:tcPr>
          <w:p w14:paraId="6F6531A7" w14:textId="77777777" w:rsidR="00783DBB" w:rsidRDefault="000A5C81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AWARDED </w:t>
            </w:r>
          </w:p>
          <w:p w14:paraId="182ED140" w14:textId="77777777" w:rsidR="00783DBB" w:rsidRPr="00ED4FFC" w:rsidRDefault="00783DBB" w:rsidP="00ED4FFC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</w:tcPr>
          <w:p w14:paraId="571E4835" w14:textId="3C73D36D" w:rsidR="00222679" w:rsidRPr="00ED4FFC" w:rsidRDefault="007D68A1" w:rsidP="00222679">
            <w:pPr>
              <w:tabs>
                <w:tab w:val="left" w:pos="0"/>
                <w:tab w:val="left" w:pos="1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="000A5C81">
              <w:rPr>
                <w:rFonts w:ascii="Times New Roman" w:hAnsi="Times New Roman" w:cs="Times New Roman"/>
                <w:sz w:val="24"/>
                <w:szCs w:val="24"/>
              </w:rPr>
              <w:t xml:space="preserve"> 24, 202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5C81">
              <w:rPr>
                <w:rFonts w:ascii="Times New Roman" w:hAnsi="Times New Roman" w:cs="Times New Roman"/>
                <w:sz w:val="24"/>
                <w:szCs w:val="24"/>
              </w:rPr>
              <w:t>, Community Healthcore, Board of Trustees Meeting.</w:t>
            </w:r>
          </w:p>
        </w:tc>
      </w:tr>
    </w:tbl>
    <w:p w14:paraId="05FB9FDD" w14:textId="77777777" w:rsidR="00ED4FFC" w:rsidRDefault="00ED4FFC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08ED8" w14:textId="77777777" w:rsidR="007E4CEE" w:rsidRPr="000A5C81" w:rsidRDefault="007E4CEE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6652B" w14:textId="68BE6066" w:rsidR="007E4CEE" w:rsidRPr="000A5C81" w:rsidRDefault="007E4CEE" w:rsidP="00BE3134">
      <w:pPr>
        <w:ind w:left="360" w:right="517"/>
        <w:rPr>
          <w:rFonts w:ascii="Times New Roman" w:hAnsi="Times New Roman" w:cs="Times New Roman"/>
          <w:sz w:val="24"/>
          <w:szCs w:val="24"/>
        </w:rPr>
      </w:pPr>
      <w:r w:rsidRPr="000A5C81">
        <w:rPr>
          <w:rFonts w:ascii="Arial" w:hAnsi="Arial" w:cs="Arial"/>
          <w:sz w:val="24"/>
          <w:szCs w:val="24"/>
        </w:rPr>
        <w:t>This is a multi-vendor award</w:t>
      </w:r>
      <w:r w:rsidR="00BE3134">
        <w:rPr>
          <w:rFonts w:ascii="Arial" w:hAnsi="Arial" w:cs="Arial"/>
          <w:sz w:val="24"/>
          <w:szCs w:val="24"/>
        </w:rPr>
        <w:t>.</w:t>
      </w:r>
      <w:r w:rsidRPr="000A5C81">
        <w:rPr>
          <w:rFonts w:ascii="Arial" w:hAnsi="Arial" w:cs="Arial"/>
          <w:sz w:val="24"/>
          <w:szCs w:val="24"/>
        </w:rPr>
        <w:t xml:space="preserve"> </w:t>
      </w:r>
    </w:p>
    <w:p w14:paraId="327419E8" w14:textId="77777777" w:rsidR="007E4CEE" w:rsidRDefault="007E4CEE" w:rsidP="005F0140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2B9B7" w14:textId="77777777" w:rsidR="00222679" w:rsidRDefault="00222679" w:rsidP="005F0140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 regarding this Award, please contact:</w:t>
      </w:r>
    </w:p>
    <w:p w14:paraId="086B728E" w14:textId="115281FD" w:rsidR="00222679" w:rsidRDefault="00222679" w:rsidP="005F0140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3134">
        <w:rPr>
          <w:rFonts w:ascii="Times New Roman" w:hAnsi="Times New Roman" w:cs="Times New Roman"/>
          <w:sz w:val="24"/>
          <w:szCs w:val="24"/>
        </w:rPr>
        <w:t>Lee Brown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3134">
        <w:rPr>
          <w:rFonts w:ascii="Times New Roman" w:hAnsi="Times New Roman" w:cs="Times New Roman"/>
          <w:sz w:val="24"/>
          <w:szCs w:val="24"/>
        </w:rPr>
        <w:t>Director of Contracts</w:t>
      </w:r>
    </w:p>
    <w:p w14:paraId="1D167998" w14:textId="77777777" w:rsidR="00222679" w:rsidRDefault="00222679" w:rsidP="005F0140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903.237.2341</w:t>
      </w:r>
    </w:p>
    <w:p w14:paraId="0243850E" w14:textId="77777777" w:rsidR="00222679" w:rsidRPr="00ED4FFC" w:rsidRDefault="00222679" w:rsidP="00222679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AE4D75">
          <w:rPr>
            <w:rStyle w:val="Hyperlink"/>
            <w:rFonts w:ascii="Times New Roman" w:hAnsi="Times New Roman" w:cs="Times New Roman"/>
            <w:sz w:val="24"/>
            <w:szCs w:val="24"/>
          </w:rPr>
          <w:t>lee.brown@communityhealthcore.com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E789D" w14:textId="25518554" w:rsidR="00B12F74" w:rsidRPr="00ED4FFC" w:rsidRDefault="00B12F74" w:rsidP="00ED4FFC">
      <w:pPr>
        <w:tabs>
          <w:tab w:val="left" w:pos="0"/>
          <w:tab w:val="left" w:pos="1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2F74" w:rsidRPr="00ED4FFC" w:rsidSect="009F0B26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0398D" w14:textId="77777777" w:rsidR="00717DBF" w:rsidRDefault="00717DBF" w:rsidP="004B2A59">
      <w:pPr>
        <w:spacing w:after="0" w:line="240" w:lineRule="auto"/>
      </w:pPr>
      <w:r>
        <w:separator/>
      </w:r>
    </w:p>
  </w:endnote>
  <w:endnote w:type="continuationSeparator" w:id="0">
    <w:p w14:paraId="49CD12D9" w14:textId="77777777" w:rsidR="00717DBF" w:rsidRDefault="00717DBF" w:rsidP="004B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C6BCB" w14:textId="77777777" w:rsidR="005E1C98" w:rsidRPr="006123E3" w:rsidRDefault="005E1C98" w:rsidP="006123E3">
    <w:pPr>
      <w:pStyle w:val="Footer"/>
      <w:jc w:val="center"/>
      <w:rPr>
        <w:rFonts w:ascii="Arial Narrow" w:hAnsi="Arial Narrow"/>
        <w:color w:val="800000"/>
        <w:sz w:val="4"/>
        <w:szCs w:val="4"/>
      </w:rPr>
    </w:pPr>
    <w:r w:rsidRPr="006123E3">
      <w:rPr>
        <w:rFonts w:ascii="Arial Narrow" w:hAnsi="Arial Narrow"/>
        <w:color w:val="800000"/>
        <w:sz w:val="16"/>
        <w:szCs w:val="16"/>
      </w:rPr>
      <w:t xml:space="preserve">903-758-2471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hyperlink r:id="rId1" w:history="1">
      <w:r w:rsidRPr="006123E3">
        <w:rPr>
          <w:rStyle w:val="Hyperlink"/>
          <w:rFonts w:ascii="Arial Narrow" w:hAnsi="Arial Narrow"/>
          <w:color w:val="800000"/>
          <w:sz w:val="16"/>
          <w:szCs w:val="16"/>
          <w:u w:val="none"/>
        </w:rPr>
        <w:t>www.CommunityHealthcore.com</w:t>
      </w:r>
    </w:hyperlink>
    <w:r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P.O. Box 6800 Longview, TX  75608</w:t>
    </w:r>
  </w:p>
  <w:p w14:paraId="27400CD6" w14:textId="77777777" w:rsidR="005E1C98" w:rsidRPr="006123E3" w:rsidRDefault="005E1C98" w:rsidP="006123E3">
    <w:pPr>
      <w:pStyle w:val="Footer"/>
      <w:pBdr>
        <w:bottom w:val="single" w:sz="4" w:space="0" w:color="auto"/>
      </w:pBdr>
      <w:rPr>
        <w:rFonts w:ascii="Arial Narrow" w:hAnsi="Arial Narrow"/>
        <w:color w:val="800000"/>
        <w:sz w:val="4"/>
        <w:szCs w:val="4"/>
      </w:rPr>
    </w:pPr>
  </w:p>
  <w:p w14:paraId="5F392929" w14:textId="77777777" w:rsidR="005E1C98" w:rsidRPr="006123E3" w:rsidRDefault="005E1C98" w:rsidP="006123E3">
    <w:pPr>
      <w:pStyle w:val="Footer"/>
      <w:jc w:val="center"/>
      <w:rPr>
        <w:rFonts w:ascii="Arial Narrow" w:hAnsi="Arial Narrow"/>
        <w:color w:val="800000"/>
        <w:sz w:val="16"/>
        <w:szCs w:val="16"/>
      </w:rPr>
    </w:pPr>
    <w:r w:rsidRPr="006123E3">
      <w:rPr>
        <w:rFonts w:ascii="Arial Narrow" w:hAnsi="Arial Narrow"/>
        <w:b/>
        <w:color w:val="800000"/>
        <w:sz w:val="16"/>
        <w:szCs w:val="16"/>
      </w:rPr>
      <w:t>Bowie</w:t>
    </w:r>
    <w:r>
      <w:rPr>
        <w:rFonts w:ascii="Arial Narrow" w:hAnsi="Arial Narrow"/>
        <w:b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Cass</w:t>
    </w:r>
    <w:r>
      <w:rPr>
        <w:rFonts w:ascii="Arial Narrow" w:hAnsi="Arial Narrow"/>
        <w:color w:val="800000"/>
        <w:sz w:val="16"/>
        <w:szCs w:val="16"/>
      </w:rPr>
      <w:t xml:space="preserve"> 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b/>
        <w:color w:val="800000"/>
        <w:sz w:val="16"/>
        <w:szCs w:val="16"/>
      </w:rPr>
      <w:t>Gregg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Harrison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b/>
        <w:color w:val="800000"/>
        <w:sz w:val="16"/>
        <w:szCs w:val="16"/>
      </w:rPr>
      <w:t>Marion</w:t>
    </w:r>
    <w:r>
      <w:rPr>
        <w:rFonts w:ascii="Arial Narrow" w:hAnsi="Arial Narrow"/>
        <w:color w:val="800000"/>
        <w:sz w:val="16"/>
        <w:szCs w:val="16"/>
      </w:rPr>
      <w:t xml:space="preserve"> • </w:t>
    </w:r>
    <w:r w:rsidRPr="006123E3">
      <w:rPr>
        <w:rFonts w:ascii="Arial Narrow" w:hAnsi="Arial Narrow"/>
        <w:color w:val="800000"/>
        <w:sz w:val="16"/>
        <w:szCs w:val="16"/>
      </w:rPr>
      <w:t xml:space="preserve">Panola </w:t>
    </w:r>
    <w:r>
      <w:rPr>
        <w:rFonts w:ascii="Arial Narrow" w:hAnsi="Arial Narrow"/>
        <w:color w:val="800000"/>
        <w:sz w:val="16"/>
        <w:szCs w:val="16"/>
      </w:rPr>
      <w:t>•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 w:rsidRPr="006123E3">
      <w:rPr>
        <w:rFonts w:ascii="Arial Narrow" w:hAnsi="Arial Narrow"/>
        <w:b/>
        <w:color w:val="800000"/>
        <w:sz w:val="16"/>
        <w:szCs w:val="16"/>
      </w:rPr>
      <w:t>Red River</w:t>
    </w:r>
    <w:r w:rsidRPr="006123E3">
      <w:rPr>
        <w:rFonts w:ascii="Arial Narrow" w:hAnsi="Arial Narrow"/>
        <w:color w:val="800000"/>
        <w:sz w:val="16"/>
        <w:szCs w:val="16"/>
      </w:rPr>
      <w:t xml:space="preserve">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color w:val="800000"/>
        <w:sz w:val="16"/>
        <w:szCs w:val="16"/>
      </w:rPr>
      <w:t xml:space="preserve">Rusk </w:t>
    </w:r>
    <w:r>
      <w:rPr>
        <w:rFonts w:ascii="Arial Narrow" w:hAnsi="Arial Narrow"/>
        <w:color w:val="800000"/>
        <w:sz w:val="16"/>
        <w:szCs w:val="16"/>
      </w:rPr>
      <w:t xml:space="preserve">• </w:t>
    </w:r>
    <w:r w:rsidRPr="006123E3">
      <w:rPr>
        <w:rFonts w:ascii="Arial Narrow" w:hAnsi="Arial Narrow"/>
        <w:b/>
        <w:color w:val="800000"/>
        <w:sz w:val="16"/>
        <w:szCs w:val="16"/>
      </w:rPr>
      <w:t>Upshur</w:t>
    </w:r>
  </w:p>
  <w:p w14:paraId="2EECE54F" w14:textId="77777777" w:rsidR="005E1C98" w:rsidRDefault="005E1C98" w:rsidP="006123E3">
    <w:pPr>
      <w:pStyle w:val="Footer"/>
      <w:rPr>
        <w:color w:val="800000"/>
      </w:rPr>
    </w:pPr>
  </w:p>
  <w:p w14:paraId="5125D241" w14:textId="77777777" w:rsidR="005E1C98" w:rsidRPr="006123E3" w:rsidRDefault="005E1C98" w:rsidP="006123E3">
    <w:pPr>
      <w:pStyle w:val="Footer"/>
      <w:rPr>
        <w:color w:val="8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F2288" w14:textId="77777777" w:rsidR="005E1C98" w:rsidRPr="004B2A59" w:rsidRDefault="005E1C98" w:rsidP="004B2A59">
    <w:pPr>
      <w:pStyle w:val="Footer"/>
      <w:jc w:val="center"/>
      <w:rPr>
        <w:b/>
        <w:color w:val="96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2A2B7" w14:textId="77777777" w:rsidR="00717DBF" w:rsidRDefault="00717DBF" w:rsidP="004B2A59">
      <w:pPr>
        <w:spacing w:after="0" w:line="240" w:lineRule="auto"/>
      </w:pPr>
      <w:r>
        <w:separator/>
      </w:r>
    </w:p>
  </w:footnote>
  <w:footnote w:type="continuationSeparator" w:id="0">
    <w:p w14:paraId="6F18B666" w14:textId="77777777" w:rsidR="00717DBF" w:rsidRDefault="00717DBF" w:rsidP="004B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284B" w14:textId="77777777" w:rsidR="005E1C98" w:rsidRDefault="005E1C98">
    <w:pPr>
      <w:pStyle w:val="Header"/>
    </w:pPr>
    <w:r w:rsidRPr="00136018">
      <w:rPr>
        <w:rFonts w:ascii="Arial" w:hAnsi="Arial"/>
        <w:b/>
        <w:noProof/>
      </w:rPr>
      <w:drawing>
        <wp:inline distT="0" distB="0" distL="0" distR="0" wp14:anchorId="735DC8D9" wp14:editId="6FEF0F36">
          <wp:extent cx="829310" cy="43681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87" t="-907" r="-7187" b="1242"/>
                  <a:stretch/>
                </pic:blipFill>
                <pic:spPr bwMode="auto">
                  <a:xfrm>
                    <a:off x="0" y="0"/>
                    <a:ext cx="928960" cy="4893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40B24" w14:textId="77777777" w:rsidR="005E1C98" w:rsidRDefault="005E1C98" w:rsidP="0033257A">
    <w:pPr>
      <w:pStyle w:val="Header"/>
      <w:tabs>
        <w:tab w:val="clear" w:pos="4680"/>
        <w:tab w:val="clear" w:pos="9360"/>
        <w:tab w:val="left" w:pos="5641"/>
      </w:tabs>
    </w:pPr>
    <w:r w:rsidRPr="00136018">
      <w:rPr>
        <w:rFonts w:ascii="Arial" w:hAnsi="Arial"/>
        <w:b/>
        <w:noProof/>
      </w:rPr>
      <w:drawing>
        <wp:inline distT="0" distB="0" distL="0" distR="0" wp14:anchorId="4127777D" wp14:editId="221FCD67">
          <wp:extent cx="1549238" cy="799846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49" t="-906" r="-7188" b="5525"/>
                  <a:stretch/>
                </pic:blipFill>
                <pic:spPr bwMode="auto">
                  <a:xfrm>
                    <a:off x="0" y="0"/>
                    <a:ext cx="1565431" cy="8082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56EC3214" w14:textId="77777777" w:rsidR="005E1C98" w:rsidRPr="00D43E30" w:rsidRDefault="005E1C98" w:rsidP="00D43E30">
    <w:pPr>
      <w:pStyle w:val="Header"/>
      <w:pBdr>
        <w:bottom w:val="single" w:sz="4" w:space="0" w:color="auto"/>
      </w:pBdr>
      <w:rPr>
        <w:sz w:val="4"/>
        <w:szCs w:val="4"/>
      </w:rPr>
    </w:pPr>
  </w:p>
  <w:p w14:paraId="3E4A067A" w14:textId="77777777" w:rsidR="005E1C98" w:rsidRDefault="005E1C98" w:rsidP="0033257A">
    <w:pPr>
      <w:pStyle w:val="Header"/>
      <w:ind w:left="-90"/>
      <w:rPr>
        <w:rFonts w:ascii="Arial Narrow" w:hAnsi="Arial Narrow"/>
        <w:b/>
        <w:color w:val="800000"/>
      </w:rPr>
    </w:pPr>
    <w:r>
      <w:rPr>
        <w:rFonts w:ascii="Arial Narrow" w:hAnsi="Arial Narrow"/>
        <w:b/>
        <w:color w:val="993300"/>
      </w:rPr>
      <w:t xml:space="preserve">  </w:t>
    </w:r>
    <w:r>
      <w:rPr>
        <w:rFonts w:ascii="Arial Narrow" w:hAnsi="Arial Narrow"/>
        <w:b/>
        <w:color w:val="800000"/>
      </w:rPr>
      <w:t>Center for Healthy Communities</w:t>
    </w:r>
  </w:p>
  <w:p w14:paraId="38E74EA9" w14:textId="77777777" w:rsidR="00312E7A" w:rsidRDefault="00312E7A" w:rsidP="0033257A">
    <w:pPr>
      <w:pStyle w:val="Header"/>
      <w:ind w:left="-90"/>
      <w:rPr>
        <w:rFonts w:ascii="Arial Narrow" w:hAnsi="Arial Narrow"/>
        <w:b/>
        <w:color w:val="800000"/>
      </w:rPr>
    </w:pPr>
  </w:p>
  <w:p w14:paraId="1CC18928" w14:textId="77777777" w:rsidR="000A5C81" w:rsidRDefault="00783DBB" w:rsidP="0033257A">
    <w:pPr>
      <w:pStyle w:val="Header"/>
      <w:ind w:left="-90"/>
      <w:rPr>
        <w:rFonts w:ascii="Arial Narrow" w:hAnsi="Arial Narrow"/>
      </w:rPr>
    </w:pPr>
    <w:r>
      <w:rPr>
        <w:rFonts w:ascii="Arial Narrow" w:hAnsi="Arial Narrow"/>
      </w:rPr>
      <w:t xml:space="preserve">  </w:t>
    </w:r>
  </w:p>
  <w:p w14:paraId="47B77C40" w14:textId="68654901" w:rsidR="00312E7A" w:rsidRPr="00312E7A" w:rsidRDefault="00A4305A" w:rsidP="0033257A">
    <w:pPr>
      <w:pStyle w:val="Header"/>
      <w:ind w:left="-90"/>
      <w:rPr>
        <w:rFonts w:ascii="Arial Narrow" w:hAnsi="Arial Narrow"/>
      </w:rPr>
    </w:pPr>
    <w:r>
      <w:rPr>
        <w:rFonts w:ascii="Arial Narrow" w:hAnsi="Arial Narrow"/>
      </w:rPr>
      <w:t>July</w:t>
    </w:r>
    <w:r w:rsidR="00312E7A" w:rsidRPr="00312E7A">
      <w:rPr>
        <w:rFonts w:ascii="Arial Narrow" w:hAnsi="Arial Narrow"/>
      </w:rPr>
      <w:t xml:space="preserve"> 2</w:t>
    </w:r>
    <w:r>
      <w:rPr>
        <w:rFonts w:ascii="Arial Narrow" w:hAnsi="Arial Narrow"/>
      </w:rPr>
      <w:t>5,</w:t>
    </w:r>
    <w:r w:rsidR="00312E7A" w:rsidRPr="00312E7A">
      <w:rPr>
        <w:rFonts w:ascii="Arial Narrow" w:hAnsi="Arial Narrow"/>
      </w:rPr>
      <w:t xml:space="preserve"> 20</w:t>
    </w:r>
    <w:r>
      <w:rPr>
        <w:rFonts w:ascii="Arial Narrow" w:hAnsi="Arial Narrow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E4F85"/>
    <w:multiLevelType w:val="hybridMultilevel"/>
    <w:tmpl w:val="87C065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1210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SzNDAyNjA1NbKwNDVW0lEKTi0uzszPAykwrQUA1fV/1iwAAAA="/>
  </w:docVars>
  <w:rsids>
    <w:rsidRoot w:val="004B2A59"/>
    <w:rsid w:val="00005514"/>
    <w:rsid w:val="00032A71"/>
    <w:rsid w:val="00055AFA"/>
    <w:rsid w:val="000A5C81"/>
    <w:rsid w:val="00133690"/>
    <w:rsid w:val="00145C82"/>
    <w:rsid w:val="00146AD4"/>
    <w:rsid w:val="0020483B"/>
    <w:rsid w:val="00222679"/>
    <w:rsid w:val="00273204"/>
    <w:rsid w:val="00296C50"/>
    <w:rsid w:val="002A54EC"/>
    <w:rsid w:val="002C337B"/>
    <w:rsid w:val="00312E7A"/>
    <w:rsid w:val="00331DD9"/>
    <w:rsid w:val="0033257A"/>
    <w:rsid w:val="00334F45"/>
    <w:rsid w:val="003C1C40"/>
    <w:rsid w:val="003E0991"/>
    <w:rsid w:val="00404B52"/>
    <w:rsid w:val="004338AB"/>
    <w:rsid w:val="0044655C"/>
    <w:rsid w:val="00450B3F"/>
    <w:rsid w:val="00455F13"/>
    <w:rsid w:val="004B2A59"/>
    <w:rsid w:val="0050658E"/>
    <w:rsid w:val="00546864"/>
    <w:rsid w:val="0055562E"/>
    <w:rsid w:val="005A6394"/>
    <w:rsid w:val="005A71D6"/>
    <w:rsid w:val="005B0358"/>
    <w:rsid w:val="005D7002"/>
    <w:rsid w:val="005E1C98"/>
    <w:rsid w:val="006123E3"/>
    <w:rsid w:val="00691079"/>
    <w:rsid w:val="006A3C49"/>
    <w:rsid w:val="00717DBF"/>
    <w:rsid w:val="00783DBB"/>
    <w:rsid w:val="007D68A1"/>
    <w:rsid w:val="007E4CEE"/>
    <w:rsid w:val="00857664"/>
    <w:rsid w:val="00862440"/>
    <w:rsid w:val="00904DB3"/>
    <w:rsid w:val="009218DD"/>
    <w:rsid w:val="00927806"/>
    <w:rsid w:val="009F0B26"/>
    <w:rsid w:val="00A174AB"/>
    <w:rsid w:val="00A377FA"/>
    <w:rsid w:val="00A4305A"/>
    <w:rsid w:val="00B12F74"/>
    <w:rsid w:val="00BA764B"/>
    <w:rsid w:val="00BE3134"/>
    <w:rsid w:val="00C37CBA"/>
    <w:rsid w:val="00D43E30"/>
    <w:rsid w:val="00DA213B"/>
    <w:rsid w:val="00E06C70"/>
    <w:rsid w:val="00E500A6"/>
    <w:rsid w:val="00E51CE7"/>
    <w:rsid w:val="00E66B6C"/>
    <w:rsid w:val="00ED4FFC"/>
    <w:rsid w:val="00EF5558"/>
    <w:rsid w:val="00F47C6A"/>
    <w:rsid w:val="00F95414"/>
    <w:rsid w:val="00FB1F8F"/>
    <w:rsid w:val="00FC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A9747"/>
  <w15:chartTrackingRefBased/>
  <w15:docId w15:val="{754AC514-F302-42E5-ADDF-2D44E00E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59"/>
  </w:style>
  <w:style w:type="paragraph" w:styleId="Footer">
    <w:name w:val="footer"/>
    <w:basedOn w:val="Normal"/>
    <w:link w:val="FooterChar"/>
    <w:uiPriority w:val="99"/>
    <w:unhideWhenUsed/>
    <w:rsid w:val="004B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59"/>
  </w:style>
  <w:style w:type="paragraph" w:styleId="BalloonText">
    <w:name w:val="Balloon Text"/>
    <w:basedOn w:val="Normal"/>
    <w:link w:val="BalloonTextChar"/>
    <w:uiPriority w:val="99"/>
    <w:semiHidden/>
    <w:unhideWhenUsed/>
    <w:rsid w:val="004B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5AF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A6394"/>
    <w:pPr>
      <w:spacing w:after="0" w:line="240" w:lineRule="auto"/>
    </w:pPr>
  </w:style>
  <w:style w:type="table" w:styleId="TableGrid">
    <w:name w:val="Table Grid"/>
    <w:basedOn w:val="TableNormal"/>
    <w:uiPriority w:val="39"/>
    <w:rsid w:val="00ED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e.brown@communityhealthcor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tyHealthco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Bagley</dc:creator>
  <cp:keywords/>
  <dc:description/>
  <cp:lastModifiedBy>Tom Suess</cp:lastModifiedBy>
  <cp:revision>3</cp:revision>
  <cp:lastPrinted>2021-09-23T13:46:00Z</cp:lastPrinted>
  <dcterms:created xsi:type="dcterms:W3CDTF">2025-07-25T14:42:00Z</dcterms:created>
  <dcterms:modified xsi:type="dcterms:W3CDTF">2025-07-25T14:45:00Z</dcterms:modified>
</cp:coreProperties>
</file>