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0F1E" w:rsidRDefault="00930F1E">
      <w:r>
        <w:t xml:space="preserve">The Offeror needs to answer the questions below in detail. </w:t>
      </w:r>
      <w:r w:rsidR="0029586C">
        <w:t>T</w:t>
      </w:r>
      <w:r>
        <w:t>he time for imple</w:t>
      </w:r>
      <w:r w:rsidR="0029586C">
        <w:t xml:space="preserve">mentation will be compressed. </w:t>
      </w:r>
      <w:r>
        <w:t xml:space="preserve">The earliest time that the Offeror would be able to start </w:t>
      </w:r>
      <w:r w:rsidR="0029586C">
        <w:t xml:space="preserve">implementation </w:t>
      </w:r>
      <w:r>
        <w:t>is</w:t>
      </w:r>
      <w:r w:rsidR="00C71D30">
        <w:t xml:space="preserve"> June 1, 2024</w:t>
      </w:r>
      <w:r>
        <w:t xml:space="preserve">.  Base </w:t>
      </w:r>
      <w:r w:rsidR="00F30AAC">
        <w:t>response</w:t>
      </w:r>
      <w:r>
        <w:t xml:space="preserve"> below with a start date of </w:t>
      </w:r>
      <w:r w:rsidR="00C71D30">
        <w:t xml:space="preserve">June 1, 2024 </w:t>
      </w:r>
      <w:r>
        <w:t xml:space="preserve">and implementation ending </w:t>
      </w:r>
      <w:r w:rsidR="00C71D30">
        <w:t xml:space="preserve">90 days later </w:t>
      </w:r>
      <w:r>
        <w:t xml:space="preserve">with a </w:t>
      </w:r>
      <w:r w:rsidR="0029586C">
        <w:t>30-day</w:t>
      </w:r>
      <w:r w:rsidR="006B26E8">
        <w:t xml:space="preserve"> period of G</w:t>
      </w:r>
      <w:r>
        <w:t>o</w:t>
      </w:r>
      <w:r w:rsidR="006B26E8">
        <w:t>-L</w:t>
      </w:r>
      <w:r>
        <w:t>ive</w:t>
      </w:r>
      <w:r w:rsidR="005D1A62">
        <w:t xml:space="preserve"> s</w:t>
      </w:r>
      <w:r w:rsidR="00744960">
        <w:t>upport</w:t>
      </w:r>
      <w:r w:rsidR="0029586C">
        <w:t>.</w:t>
      </w:r>
      <w:r>
        <w:t xml:space="preserve"> </w:t>
      </w:r>
    </w:p>
    <w:tbl>
      <w:tblPr>
        <w:tblStyle w:val="TableGrid"/>
        <w:tblW w:w="13045" w:type="dxa"/>
        <w:tblLook w:val="04A0" w:firstRow="1" w:lastRow="0" w:firstColumn="1" w:lastColumn="0" w:noHBand="0" w:noVBand="1"/>
      </w:tblPr>
      <w:tblGrid>
        <w:gridCol w:w="4405"/>
        <w:gridCol w:w="8640"/>
      </w:tblGrid>
      <w:tr w:rsidR="00930F1E" w:rsidTr="00930F1E">
        <w:tc>
          <w:tcPr>
            <w:tcW w:w="4405" w:type="dxa"/>
          </w:tcPr>
          <w:p w:rsidR="00930F1E" w:rsidRDefault="00930F1E" w:rsidP="00930F1E">
            <w:pPr>
              <w:jc w:val="center"/>
            </w:pPr>
            <w:r>
              <w:t>QUESTION</w:t>
            </w:r>
          </w:p>
        </w:tc>
        <w:tc>
          <w:tcPr>
            <w:tcW w:w="8640" w:type="dxa"/>
          </w:tcPr>
          <w:p w:rsidR="00930F1E" w:rsidRDefault="00930F1E" w:rsidP="00930F1E">
            <w:pPr>
              <w:jc w:val="center"/>
            </w:pPr>
            <w:r>
              <w:t>RESPONSE</w:t>
            </w:r>
          </w:p>
        </w:tc>
      </w:tr>
      <w:tr w:rsidR="00930F1E" w:rsidTr="00930F1E">
        <w:tc>
          <w:tcPr>
            <w:tcW w:w="4405" w:type="dxa"/>
          </w:tcPr>
          <w:p w:rsidR="00930F1E" w:rsidRDefault="00930F1E" w:rsidP="00F913F3">
            <w:r>
              <w:t xml:space="preserve">Acknowledge requirements described </w:t>
            </w:r>
            <w:r w:rsidRPr="00930F1E">
              <w:t xml:space="preserve">in </w:t>
            </w:r>
            <w:r w:rsidR="00F913F3">
              <w:t xml:space="preserve">Attachment A. II. Detailed Scope of Work </w:t>
            </w:r>
            <w:r>
              <w:t xml:space="preserve">and Offeror’s agreement to meet them.  List any modification requested by the Offeror if any.   </w:t>
            </w:r>
          </w:p>
        </w:tc>
        <w:tc>
          <w:tcPr>
            <w:tcW w:w="8640" w:type="dxa"/>
          </w:tcPr>
          <w:p w:rsidR="00930F1E" w:rsidRDefault="00930F1E">
            <w:bookmarkStart w:id="0" w:name="_GoBack"/>
            <w:bookmarkEnd w:id="0"/>
          </w:p>
        </w:tc>
      </w:tr>
      <w:tr w:rsidR="0029586C" w:rsidTr="00930F1E">
        <w:tc>
          <w:tcPr>
            <w:tcW w:w="4405" w:type="dxa"/>
          </w:tcPr>
          <w:p w:rsidR="0029586C" w:rsidRDefault="0029586C">
            <w:r>
              <w:t xml:space="preserve">Please provide your implementation plan showing phases and milestones with </w:t>
            </w:r>
            <w:proofErr w:type="spellStart"/>
            <w:proofErr w:type="gramStart"/>
            <w:r>
              <w:t>a</w:t>
            </w:r>
            <w:proofErr w:type="spellEnd"/>
            <w:proofErr w:type="gramEnd"/>
            <w:r>
              <w:t xml:space="preserve"> </w:t>
            </w:r>
            <w:r w:rsidR="00C71D30">
              <w:t xml:space="preserve">expected 90 day </w:t>
            </w:r>
            <w:r>
              <w:t xml:space="preserve">Go-Live date. </w:t>
            </w:r>
          </w:p>
        </w:tc>
        <w:tc>
          <w:tcPr>
            <w:tcW w:w="8640" w:type="dxa"/>
          </w:tcPr>
          <w:p w:rsidR="0029586C" w:rsidRDefault="0029586C"/>
        </w:tc>
      </w:tr>
      <w:tr w:rsidR="00930F1E" w:rsidTr="00930F1E">
        <w:tc>
          <w:tcPr>
            <w:tcW w:w="4405" w:type="dxa"/>
          </w:tcPr>
          <w:p w:rsidR="00930F1E" w:rsidRDefault="00930F1E" w:rsidP="0029586C">
            <w:r>
              <w:t xml:space="preserve">Describe the number of </w:t>
            </w:r>
            <w:r w:rsidR="0029586C">
              <w:t xml:space="preserve">staff and </w:t>
            </w:r>
            <w:r>
              <w:t>hours the Offeror is committing to th</w:t>
            </w:r>
            <w:r w:rsidR="0029586C">
              <w:t>e</w:t>
            </w:r>
            <w:r>
              <w:t xml:space="preserve"> implementation </w:t>
            </w:r>
            <w:r w:rsidR="0029586C">
              <w:t>for each phase and milestones.</w:t>
            </w:r>
          </w:p>
        </w:tc>
        <w:tc>
          <w:tcPr>
            <w:tcW w:w="8640" w:type="dxa"/>
          </w:tcPr>
          <w:p w:rsidR="00930F1E" w:rsidRDefault="00930F1E"/>
        </w:tc>
      </w:tr>
      <w:tr w:rsidR="00930F1E" w:rsidTr="00930F1E">
        <w:tc>
          <w:tcPr>
            <w:tcW w:w="4405" w:type="dxa"/>
          </w:tcPr>
          <w:p w:rsidR="00930F1E" w:rsidRDefault="0029586C" w:rsidP="0029586C">
            <w:r>
              <w:t xml:space="preserve">What resource allocation would you recommend from Community Healthcore with the </w:t>
            </w:r>
            <w:r w:rsidR="00C71D30">
              <w:t>of expected 90 day</w:t>
            </w:r>
            <w:r w:rsidR="00C71D30" w:rsidRPr="00C71D30">
              <w:t xml:space="preserve"> Go-Live date</w:t>
            </w:r>
            <w:r>
              <w:t>?  Please recommend the number of resource hours required by the Center within your timeline and appropriate phased schedule?</w:t>
            </w:r>
          </w:p>
        </w:tc>
        <w:tc>
          <w:tcPr>
            <w:tcW w:w="8640" w:type="dxa"/>
          </w:tcPr>
          <w:p w:rsidR="00930F1E" w:rsidRDefault="00930F1E"/>
        </w:tc>
      </w:tr>
    </w:tbl>
    <w:p w:rsidR="00D67623" w:rsidRDefault="00D67623"/>
    <w:sectPr w:rsidR="00D67623" w:rsidSect="00930F1E">
      <w:headerReference w:type="default" r:id="rId6"/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43F1" w:rsidRDefault="006443F1" w:rsidP="00930F1E">
      <w:pPr>
        <w:spacing w:after="0" w:line="240" w:lineRule="auto"/>
      </w:pPr>
      <w:r>
        <w:separator/>
      </w:r>
    </w:p>
  </w:endnote>
  <w:endnote w:type="continuationSeparator" w:id="0">
    <w:p w:rsidR="006443F1" w:rsidRDefault="006443F1" w:rsidP="00930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7057" w:rsidRDefault="00647057" w:rsidP="00647057">
    <w:pPr>
      <w:pStyle w:val="Footer"/>
      <w:tabs>
        <w:tab w:val="clear" w:pos="4680"/>
        <w:tab w:val="clear" w:pos="9360"/>
      </w:tabs>
      <w:jc w:val="center"/>
    </w:pPr>
    <w:r>
      <w:rPr>
        <w:caps/>
        <w:color w:val="4472C4" w:themeColor="accent1"/>
      </w:rPr>
      <w:t xml:space="preserve">Page </w:t>
    </w: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 xml:space="preserve"> PAGE   \* MERGEFORMAT </w:instrText>
    </w:r>
    <w:r>
      <w:rPr>
        <w:caps/>
        <w:color w:val="4472C4" w:themeColor="accent1"/>
      </w:rPr>
      <w:fldChar w:fldCharType="separate"/>
    </w:r>
    <w:r w:rsidR="00F913F3">
      <w:rPr>
        <w:caps/>
        <w:noProof/>
        <w:color w:val="4472C4" w:themeColor="accent1"/>
      </w:rPr>
      <w:t>1</w:t>
    </w:r>
    <w:r>
      <w:rPr>
        <w:caps/>
        <w:noProof/>
        <w:color w:val="4472C4" w:themeColor="accent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43F1" w:rsidRDefault="006443F1" w:rsidP="00930F1E">
      <w:pPr>
        <w:spacing w:after="0" w:line="240" w:lineRule="auto"/>
      </w:pPr>
      <w:r>
        <w:separator/>
      </w:r>
    </w:p>
  </w:footnote>
  <w:footnote w:type="continuationSeparator" w:id="0">
    <w:p w:rsidR="006443F1" w:rsidRDefault="006443F1" w:rsidP="00930F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13F3" w:rsidRPr="00F913F3" w:rsidRDefault="00F913F3">
    <w:pPr>
      <w:pStyle w:val="Header"/>
    </w:pPr>
    <w:r w:rsidRPr="00F913F3">
      <w:t xml:space="preserve">RFP – </w:t>
    </w:r>
    <w:r w:rsidR="00C71D30" w:rsidRPr="00F913F3">
      <w:t>10</w:t>
    </w:r>
    <w:r w:rsidR="00C71D30">
      <w:t>03</w:t>
    </w:r>
    <w:r w:rsidRPr="00F913F3">
      <w:t>-</w:t>
    </w:r>
    <w:r w:rsidR="00C71D30" w:rsidRPr="00F913F3">
      <w:t>2</w:t>
    </w:r>
    <w:r w:rsidR="00C71D30">
      <w:t>4</w:t>
    </w:r>
  </w:p>
  <w:p w:rsidR="00930F1E" w:rsidRPr="00647057" w:rsidRDefault="00F30AAC">
    <w:pPr>
      <w:pStyle w:val="Header"/>
    </w:pPr>
    <w:r w:rsidRPr="00F913F3">
      <w:t xml:space="preserve">Attachment </w:t>
    </w:r>
    <w:proofErr w:type="gramStart"/>
    <w:r w:rsidRPr="00F913F3">
      <w:t>A.</w:t>
    </w:r>
    <w:r w:rsidR="00F913F3" w:rsidRPr="00F913F3">
      <w:t>III</w:t>
    </w:r>
    <w:r w:rsidRPr="00F913F3">
      <w:t>.</w:t>
    </w:r>
    <w:r w:rsidR="00F913F3" w:rsidRPr="00F913F3">
      <w:t>G.</w:t>
    </w:r>
    <w:proofErr w:type="gramEnd"/>
    <w:r w:rsidR="00F913F3" w:rsidRPr="00F913F3">
      <w:t>2</w:t>
    </w:r>
    <w:r w:rsidRPr="00F913F3">
      <w:t xml:space="preserve"> </w:t>
    </w:r>
    <w:r w:rsidR="00930F1E" w:rsidRPr="00F913F3">
      <w:t xml:space="preserve">IMPLEMENTATION </w:t>
    </w:r>
    <w:r w:rsidRPr="00F913F3">
      <w:t>TIMELINE AND RESOURCES NEEDED</w:t>
    </w:r>
    <w:r w:rsidR="00647057" w:rsidRPr="00F913F3">
      <w:t xml:space="preserve"> </w:t>
    </w:r>
    <w:r w:rsidR="00647057" w:rsidRPr="00647057">
      <w:t xml:space="preserve">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F1E"/>
    <w:rsid w:val="0029586C"/>
    <w:rsid w:val="00363C67"/>
    <w:rsid w:val="005D1A62"/>
    <w:rsid w:val="006443F1"/>
    <w:rsid w:val="00647057"/>
    <w:rsid w:val="006B26E8"/>
    <w:rsid w:val="00744960"/>
    <w:rsid w:val="00930F1E"/>
    <w:rsid w:val="00A94145"/>
    <w:rsid w:val="00C71D30"/>
    <w:rsid w:val="00D3041E"/>
    <w:rsid w:val="00D67623"/>
    <w:rsid w:val="00F30AAC"/>
    <w:rsid w:val="00F91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5F189C"/>
  <w15:chartTrackingRefBased/>
  <w15:docId w15:val="{9D276154-8A3D-4EFF-A852-B018EC4D3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0F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30F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0F1E"/>
  </w:style>
  <w:style w:type="paragraph" w:styleId="Footer">
    <w:name w:val="footer"/>
    <w:basedOn w:val="Normal"/>
    <w:link w:val="FooterChar"/>
    <w:uiPriority w:val="99"/>
    <w:unhideWhenUsed/>
    <w:rsid w:val="00930F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0F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Brown</dc:creator>
  <cp:keywords/>
  <dc:description/>
  <cp:lastModifiedBy>Lee Brown</cp:lastModifiedBy>
  <cp:revision>5</cp:revision>
  <dcterms:created xsi:type="dcterms:W3CDTF">2024-04-11T18:43:00Z</dcterms:created>
  <dcterms:modified xsi:type="dcterms:W3CDTF">2024-04-11T20:52:00Z</dcterms:modified>
</cp:coreProperties>
</file>