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91" w:rsidRPr="005D3683" w:rsidRDefault="0008777E" w:rsidP="005D368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Attachment A-1 Questions</w:t>
      </w:r>
      <w:r w:rsidR="0099658E" w:rsidRPr="00956891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r w:rsidR="00785536">
        <w:rPr>
          <w:rFonts w:ascii="Times New Roman" w:hAnsi="Times New Roman" w:cs="Times New Roman"/>
          <w:b/>
          <w:sz w:val="26"/>
          <w:szCs w:val="26"/>
          <w:u w:val="single"/>
        </w:rPr>
        <w:t>Telehealth Clinicians</w:t>
      </w:r>
    </w:p>
    <w:p w:rsidR="005D3683" w:rsidRDefault="005D3683" w:rsidP="0099658E">
      <w:pPr>
        <w:rPr>
          <w:rFonts w:ascii="Times New Roman" w:hAnsi="Times New Roman" w:cs="Times New Roman"/>
          <w:sz w:val="26"/>
          <w:szCs w:val="26"/>
        </w:rPr>
      </w:pPr>
    </w:p>
    <w:p w:rsidR="005D3683" w:rsidRDefault="005D3683" w:rsidP="009965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Respondent: ____________________________ </w:t>
      </w:r>
    </w:p>
    <w:p w:rsidR="00956891" w:rsidRDefault="005D3683" w:rsidP="009965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Mailing </w:t>
      </w:r>
      <w:r w:rsidR="00956891">
        <w:rPr>
          <w:rFonts w:ascii="Times New Roman" w:hAnsi="Times New Roman" w:cs="Times New Roman"/>
          <w:sz w:val="26"/>
          <w:szCs w:val="26"/>
        </w:rPr>
        <w:t>Address</w:t>
      </w:r>
      <w:r>
        <w:rPr>
          <w:rFonts w:ascii="Times New Roman" w:hAnsi="Times New Roman" w:cs="Times New Roman"/>
          <w:sz w:val="26"/>
          <w:szCs w:val="26"/>
        </w:rPr>
        <w:t>:  ________________________</w:t>
      </w:r>
    </w:p>
    <w:p w:rsidR="00956891" w:rsidRDefault="005D3683" w:rsidP="009965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 Address:  __________________________</w:t>
      </w:r>
    </w:p>
    <w:p w:rsidR="005D3683" w:rsidRDefault="005D3683" w:rsidP="009965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Phone number:  __________________________ </w:t>
      </w:r>
    </w:p>
    <w:p w:rsidR="005D3683" w:rsidRDefault="005D3683" w:rsidP="0099658E">
      <w:pPr>
        <w:rPr>
          <w:rFonts w:ascii="Times New Roman" w:hAnsi="Times New Roman" w:cs="Times New Roman"/>
          <w:sz w:val="26"/>
          <w:szCs w:val="26"/>
        </w:rPr>
      </w:pPr>
    </w:p>
    <w:p w:rsidR="0099658E" w:rsidRPr="0099658E" w:rsidRDefault="0099658E" w:rsidP="009965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respond to the following: </w:t>
      </w:r>
    </w:p>
    <w:p w:rsidR="00F75246" w:rsidRPr="00F75246" w:rsidRDefault="007524EB" w:rsidP="00F75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describe your </w:t>
      </w:r>
      <w:r w:rsidR="008E04FD" w:rsidRPr="00A1640D">
        <w:rPr>
          <w:rFonts w:ascii="Times New Roman" w:hAnsi="Times New Roman" w:cs="Times New Roman"/>
          <w:sz w:val="26"/>
          <w:szCs w:val="26"/>
        </w:rPr>
        <w:t xml:space="preserve">experience in </w:t>
      </w:r>
      <w:r w:rsidR="00785536">
        <w:rPr>
          <w:rFonts w:ascii="Times New Roman" w:hAnsi="Times New Roman" w:cs="Times New Roman"/>
          <w:sz w:val="26"/>
          <w:szCs w:val="26"/>
        </w:rPr>
        <w:t>providing Telehealth Clinician</w:t>
      </w:r>
      <w:r w:rsidR="00842C40">
        <w:rPr>
          <w:rFonts w:ascii="Times New Roman" w:hAnsi="Times New Roman" w:cs="Times New Roman"/>
          <w:sz w:val="26"/>
          <w:szCs w:val="26"/>
        </w:rPr>
        <w:t xml:space="preserve"> to outpatient mental health clinics</w:t>
      </w:r>
      <w:r w:rsidR="008E04FD" w:rsidRPr="00A1640D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 Plea</w:t>
      </w:r>
      <w:r w:rsidR="00F75246">
        <w:rPr>
          <w:rFonts w:ascii="Times New Roman" w:hAnsi="Times New Roman" w:cs="Times New Roman"/>
          <w:sz w:val="26"/>
          <w:szCs w:val="26"/>
        </w:rPr>
        <w:t xml:space="preserve">se include years of experience and </w:t>
      </w:r>
      <w:r w:rsidR="00842C40">
        <w:rPr>
          <w:rFonts w:ascii="Times New Roman" w:hAnsi="Times New Roman" w:cs="Times New Roman"/>
          <w:sz w:val="26"/>
          <w:szCs w:val="26"/>
        </w:rPr>
        <w:t xml:space="preserve">organizational structure.  </w:t>
      </w:r>
      <w:r w:rsidR="00F7524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5246" w:rsidRPr="00F75246" w:rsidRDefault="00F75246" w:rsidP="00F75246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A1640D" w:rsidRDefault="00F75246" w:rsidP="00A16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describe </w:t>
      </w:r>
      <w:r w:rsidR="00842C40">
        <w:rPr>
          <w:rFonts w:ascii="Times New Roman" w:hAnsi="Times New Roman" w:cs="Times New Roman"/>
          <w:sz w:val="26"/>
          <w:szCs w:val="26"/>
        </w:rPr>
        <w:t xml:space="preserve">how you recruit and retain qualified telehealth clinicians.  </w:t>
      </w:r>
      <w:r w:rsidR="007524E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524EB" w:rsidRDefault="007524EB" w:rsidP="007524EB">
      <w:pPr>
        <w:rPr>
          <w:rFonts w:ascii="Times New Roman" w:hAnsi="Times New Roman" w:cs="Times New Roman"/>
          <w:sz w:val="26"/>
          <w:szCs w:val="26"/>
        </w:rPr>
      </w:pPr>
    </w:p>
    <w:p w:rsidR="007524EB" w:rsidRDefault="007524EB" w:rsidP="00752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Describe your general approach </w:t>
      </w:r>
      <w:r w:rsidR="00F75246">
        <w:rPr>
          <w:rFonts w:ascii="Times New Roman" w:hAnsi="Times New Roman" w:cs="Times New Roman"/>
          <w:sz w:val="26"/>
          <w:szCs w:val="26"/>
        </w:rPr>
        <w:t xml:space="preserve">in working with </w:t>
      </w:r>
      <w:r w:rsidR="00785536">
        <w:rPr>
          <w:rFonts w:ascii="Times New Roman" w:hAnsi="Times New Roman" w:cs="Times New Roman"/>
          <w:sz w:val="26"/>
          <w:szCs w:val="26"/>
        </w:rPr>
        <w:t>Mental Health Clinics/Organizations?</w:t>
      </w:r>
      <w:r w:rsidR="00956891">
        <w:rPr>
          <w:rFonts w:ascii="Times New Roman" w:hAnsi="Times New Roman" w:cs="Times New Roman"/>
          <w:sz w:val="26"/>
          <w:szCs w:val="26"/>
        </w:rPr>
        <w:t xml:space="preserve">  What is important in the develop</w:t>
      </w:r>
      <w:r w:rsidR="00785536">
        <w:rPr>
          <w:rFonts w:ascii="Times New Roman" w:hAnsi="Times New Roman" w:cs="Times New Roman"/>
          <w:sz w:val="26"/>
          <w:szCs w:val="26"/>
        </w:rPr>
        <w:t>ing and maintaining the relationship them</w:t>
      </w:r>
      <w:r w:rsidR="00956891">
        <w:rPr>
          <w:rFonts w:ascii="Times New Roman" w:hAnsi="Times New Roman" w:cs="Times New Roman"/>
          <w:sz w:val="26"/>
          <w:szCs w:val="26"/>
        </w:rPr>
        <w:t>?</w:t>
      </w:r>
    </w:p>
    <w:p w:rsidR="007524EB" w:rsidRPr="00956891" w:rsidRDefault="007524EB" w:rsidP="00956891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334143" w:rsidRDefault="00842C40" w:rsidP="00752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you allow your telehealth c</w:t>
      </w:r>
      <w:r w:rsidR="00785536">
        <w:rPr>
          <w:rFonts w:ascii="Times New Roman" w:hAnsi="Times New Roman" w:cs="Times New Roman"/>
          <w:sz w:val="26"/>
          <w:szCs w:val="26"/>
        </w:rPr>
        <w:t xml:space="preserve">linicians to elect to </w:t>
      </w:r>
      <w:r>
        <w:rPr>
          <w:rFonts w:ascii="Times New Roman" w:hAnsi="Times New Roman" w:cs="Times New Roman"/>
          <w:sz w:val="26"/>
          <w:szCs w:val="26"/>
        </w:rPr>
        <w:t xml:space="preserve">come to </w:t>
      </w:r>
      <w:r w:rsidR="00785536">
        <w:rPr>
          <w:rFonts w:ascii="Times New Roman" w:hAnsi="Times New Roman" w:cs="Times New Roman"/>
          <w:sz w:val="26"/>
          <w:szCs w:val="26"/>
        </w:rPr>
        <w:t>work for the Center</w:t>
      </w:r>
      <w:r>
        <w:rPr>
          <w:rFonts w:ascii="Times New Roman" w:hAnsi="Times New Roman" w:cs="Times New Roman"/>
          <w:sz w:val="26"/>
          <w:szCs w:val="26"/>
        </w:rPr>
        <w:t xml:space="preserve"> should they desire</w:t>
      </w:r>
      <w:r w:rsidR="00785536">
        <w:rPr>
          <w:rFonts w:ascii="Times New Roman" w:hAnsi="Times New Roman" w:cs="Times New Roman"/>
          <w:sz w:val="26"/>
          <w:szCs w:val="26"/>
        </w:rPr>
        <w:t>?  If so</w:t>
      </w:r>
      <w:r>
        <w:rPr>
          <w:rFonts w:ascii="Times New Roman" w:hAnsi="Times New Roman" w:cs="Times New Roman"/>
          <w:sz w:val="26"/>
          <w:szCs w:val="26"/>
        </w:rPr>
        <w:t>,</w:t>
      </w:r>
      <w:r w:rsidR="007855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please </w:t>
      </w:r>
      <w:r w:rsidR="00785536">
        <w:rPr>
          <w:rFonts w:ascii="Times New Roman" w:hAnsi="Times New Roman" w:cs="Times New Roman"/>
          <w:sz w:val="26"/>
          <w:szCs w:val="26"/>
        </w:rPr>
        <w:t xml:space="preserve">describe the timeframe and </w:t>
      </w:r>
      <w:r>
        <w:rPr>
          <w:rFonts w:ascii="Times New Roman" w:hAnsi="Times New Roman" w:cs="Times New Roman"/>
          <w:sz w:val="26"/>
          <w:szCs w:val="26"/>
        </w:rPr>
        <w:t xml:space="preserve">any </w:t>
      </w:r>
      <w:r w:rsidR="00785536">
        <w:rPr>
          <w:rFonts w:ascii="Times New Roman" w:hAnsi="Times New Roman" w:cs="Times New Roman"/>
          <w:sz w:val="26"/>
          <w:szCs w:val="26"/>
        </w:rPr>
        <w:t>compensation Offeror would propose.</w:t>
      </w:r>
    </w:p>
    <w:p w:rsidR="00785536" w:rsidRDefault="00785536" w:rsidP="0078553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85536" w:rsidRPr="00785536" w:rsidRDefault="00785536" w:rsidP="0078553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85536" w:rsidRDefault="00785536" w:rsidP="00752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42C40">
        <w:rPr>
          <w:rFonts w:ascii="Times New Roman" w:hAnsi="Times New Roman" w:cs="Times New Roman"/>
          <w:sz w:val="26"/>
          <w:szCs w:val="26"/>
        </w:rPr>
        <w:t xml:space="preserve">Do you require an initial guaranteed number </w:t>
      </w:r>
      <w:r w:rsidR="00842C40">
        <w:rPr>
          <w:rFonts w:ascii="Times New Roman" w:hAnsi="Times New Roman" w:cs="Times New Roman"/>
          <w:sz w:val="26"/>
          <w:szCs w:val="26"/>
        </w:rPr>
        <w:t>of hours (days, months,) for a telehealth c</w:t>
      </w:r>
      <w:r w:rsidRPr="00842C40">
        <w:rPr>
          <w:rFonts w:ascii="Times New Roman" w:hAnsi="Times New Roman" w:cs="Times New Roman"/>
          <w:sz w:val="26"/>
          <w:szCs w:val="26"/>
        </w:rPr>
        <w:t>linician to work a</w:t>
      </w:r>
      <w:r>
        <w:rPr>
          <w:rFonts w:ascii="Times New Roman" w:hAnsi="Times New Roman" w:cs="Times New Roman"/>
          <w:sz w:val="26"/>
          <w:szCs w:val="26"/>
        </w:rPr>
        <w:t xml:space="preserve"> placement?  In the event the Center no longer needs the </w:t>
      </w:r>
      <w:r w:rsidR="00842C40">
        <w:rPr>
          <w:rFonts w:ascii="Times New Roman" w:hAnsi="Times New Roman" w:cs="Times New Roman"/>
          <w:sz w:val="26"/>
          <w:szCs w:val="26"/>
        </w:rPr>
        <w:t>contractor during this initial period,</w:t>
      </w:r>
      <w:r>
        <w:rPr>
          <w:rFonts w:ascii="Times New Roman" w:hAnsi="Times New Roman" w:cs="Times New Roman"/>
          <w:sz w:val="26"/>
          <w:szCs w:val="26"/>
        </w:rPr>
        <w:t xml:space="preserve"> what </w:t>
      </w:r>
      <w:r w:rsidR="00842C40">
        <w:rPr>
          <w:rFonts w:ascii="Times New Roman" w:hAnsi="Times New Roman" w:cs="Times New Roman"/>
          <w:sz w:val="26"/>
          <w:szCs w:val="26"/>
        </w:rPr>
        <w:t>do</w:t>
      </w:r>
      <w:r>
        <w:rPr>
          <w:rFonts w:ascii="Times New Roman" w:hAnsi="Times New Roman" w:cs="Times New Roman"/>
          <w:sz w:val="26"/>
          <w:szCs w:val="26"/>
        </w:rPr>
        <w:t xml:space="preserve"> you propose </w:t>
      </w:r>
      <w:r w:rsidR="00842C40">
        <w:rPr>
          <w:rFonts w:ascii="Times New Roman" w:hAnsi="Times New Roman" w:cs="Times New Roman"/>
          <w:sz w:val="26"/>
          <w:szCs w:val="26"/>
        </w:rPr>
        <w:t xml:space="preserve">as appropriate notice and resolution to end the placement with no further obligation?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6891" w:rsidRPr="00956891" w:rsidRDefault="00956891" w:rsidP="007524EB">
      <w:pPr>
        <w:rPr>
          <w:rFonts w:ascii="Times New Roman" w:hAnsi="Times New Roman" w:cs="Times New Roman"/>
          <w:sz w:val="26"/>
          <w:szCs w:val="26"/>
        </w:rPr>
      </w:pPr>
    </w:p>
    <w:p w:rsidR="00334143" w:rsidRPr="00956891" w:rsidRDefault="00956891" w:rsidP="00956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</w:t>
      </w:r>
      <w:r w:rsidR="00F75246">
        <w:rPr>
          <w:rFonts w:ascii="Times New Roman" w:hAnsi="Times New Roman" w:cs="Times New Roman"/>
          <w:sz w:val="26"/>
          <w:szCs w:val="26"/>
        </w:rPr>
        <w:t>e propose a rate structure for the Scope of Work</w:t>
      </w:r>
      <w:r w:rsidR="00785536">
        <w:rPr>
          <w:rFonts w:ascii="Times New Roman" w:hAnsi="Times New Roman" w:cs="Times New Roman"/>
          <w:sz w:val="26"/>
          <w:szCs w:val="26"/>
        </w:rPr>
        <w:t xml:space="preserve"> as outlined in the Attachment A – Detailed Scope of Work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sectPr w:rsidR="00334143" w:rsidRPr="009568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5F" w:rsidRDefault="00C14D5F" w:rsidP="0008777E">
      <w:pPr>
        <w:spacing w:after="0" w:line="240" w:lineRule="auto"/>
      </w:pPr>
      <w:r>
        <w:separator/>
      </w:r>
    </w:p>
  </w:endnote>
  <w:endnote w:type="continuationSeparator" w:id="0">
    <w:p w:rsidR="00C14D5F" w:rsidRDefault="00C14D5F" w:rsidP="0008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5F" w:rsidRDefault="00C14D5F" w:rsidP="0008777E">
      <w:pPr>
        <w:spacing w:after="0" w:line="240" w:lineRule="auto"/>
      </w:pPr>
      <w:r>
        <w:separator/>
      </w:r>
    </w:p>
  </w:footnote>
  <w:footnote w:type="continuationSeparator" w:id="0">
    <w:p w:rsidR="00C14D5F" w:rsidRDefault="00C14D5F" w:rsidP="0008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E" w:rsidRDefault="00785536">
    <w:pPr>
      <w:pStyle w:val="Header"/>
    </w:pPr>
    <w:r>
      <w:t>RFP 10</w:t>
    </w:r>
    <w:r w:rsidR="00F75246">
      <w:t>1</w:t>
    </w:r>
    <w:r>
      <w:t>2</w:t>
    </w:r>
    <w:r w:rsidR="0008777E">
      <w:t>-2</w:t>
    </w:r>
    <w:r w:rsidR="00F75246">
      <w:t>3</w:t>
    </w:r>
    <w:r w:rsidR="00DD4D7A">
      <w:t>, Attachment A-1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471"/>
    <w:multiLevelType w:val="hybridMultilevel"/>
    <w:tmpl w:val="C6E26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321711"/>
    <w:multiLevelType w:val="hybridMultilevel"/>
    <w:tmpl w:val="13FAA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E25FC7"/>
    <w:multiLevelType w:val="hybridMultilevel"/>
    <w:tmpl w:val="549A3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565D68"/>
    <w:multiLevelType w:val="hybridMultilevel"/>
    <w:tmpl w:val="F3DA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23E26"/>
    <w:multiLevelType w:val="hybridMultilevel"/>
    <w:tmpl w:val="1214E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EyMzMwMDUxtTRX0lEKTi0uzszPAykwqgUAKsrlnywAAAA="/>
  </w:docVars>
  <w:rsids>
    <w:rsidRoot w:val="008E04FD"/>
    <w:rsid w:val="0008777E"/>
    <w:rsid w:val="00334143"/>
    <w:rsid w:val="00334F45"/>
    <w:rsid w:val="003D3A9F"/>
    <w:rsid w:val="004772C1"/>
    <w:rsid w:val="005C7624"/>
    <w:rsid w:val="005D3683"/>
    <w:rsid w:val="00691079"/>
    <w:rsid w:val="007524EB"/>
    <w:rsid w:val="00785536"/>
    <w:rsid w:val="00842C40"/>
    <w:rsid w:val="008A530C"/>
    <w:rsid w:val="008E04FD"/>
    <w:rsid w:val="00956891"/>
    <w:rsid w:val="00965C7C"/>
    <w:rsid w:val="0099658E"/>
    <w:rsid w:val="00A1640D"/>
    <w:rsid w:val="00C14D5F"/>
    <w:rsid w:val="00C50A4D"/>
    <w:rsid w:val="00D52EFF"/>
    <w:rsid w:val="00D6158C"/>
    <w:rsid w:val="00DD4D7A"/>
    <w:rsid w:val="00EB1B3C"/>
    <w:rsid w:val="00F25F13"/>
    <w:rsid w:val="00F75246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03A20-A507-4ED3-B5B3-0815A5C3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4FD"/>
    <w:pPr>
      <w:ind w:left="720"/>
      <w:contextualSpacing/>
    </w:pPr>
  </w:style>
  <w:style w:type="table" w:styleId="TableGrid">
    <w:name w:val="Table Grid"/>
    <w:basedOn w:val="TableNormal"/>
    <w:uiPriority w:val="39"/>
    <w:rsid w:val="0099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7E"/>
  </w:style>
  <w:style w:type="paragraph" w:styleId="Footer">
    <w:name w:val="footer"/>
    <w:basedOn w:val="Normal"/>
    <w:link w:val="FooterChar"/>
    <w:uiPriority w:val="99"/>
    <w:unhideWhenUsed/>
    <w:rsid w:val="0008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3E16-77CC-4AA3-B609-24E7B4AF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Bagley</dc:creator>
  <cp:keywords/>
  <dc:description/>
  <cp:lastModifiedBy>Shawn Ormes</cp:lastModifiedBy>
  <cp:revision>2</cp:revision>
  <cp:lastPrinted>2019-10-14T13:50:00Z</cp:lastPrinted>
  <dcterms:created xsi:type="dcterms:W3CDTF">2023-04-12T13:37:00Z</dcterms:created>
  <dcterms:modified xsi:type="dcterms:W3CDTF">2023-04-12T13:37:00Z</dcterms:modified>
</cp:coreProperties>
</file>